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Style w:val="3"/>
        <w:keepNext w:val="0"/>
        <w:keepLines w:val="0"/>
        <w:pageBreakBefore w:val="0"/>
        <w:widowControl/>
        <w:pBdr>
          <w:top w:val="none" w:color="auto" w:sz="0" w:space="25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76" w:lineRule="auto"/>
        <w:jc w:val="center"/>
        <w:textAlignment w:val="auto"/>
        <w:rPr>
          <w:rFonts w:hint="default" w:ascii="Times New Roman" w:hAnsi="Times New Roman" w:eastAsia="Arial Unicode MS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0" w:name="_l25quo99jt5d" w:colFirst="0" w:colLast="0"/>
      <w:bookmarkEnd w:id="0"/>
      <w:r>
        <w:rPr>
          <w:rFonts w:hint="default" w:ascii="Times New Roman" w:hAnsi="Times New Roman" w:eastAsia="Arial Unicode MS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Arial Unicode MS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 Unicode MS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Arial Unicode MS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 Unicode MS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გლეხი</w:t>
      </w:r>
    </w:p>
    <w:p w14:paraId="74823D13">
      <w:pPr>
        <w:jc w:val="center"/>
        <w:rPr>
          <w:rFonts w:hint="default"/>
          <w:sz w:val="22"/>
          <w:szCs w:val="22"/>
          <w:lang w:val="ru-RU"/>
        </w:rPr>
      </w:pPr>
      <w:r>
        <w:rPr>
          <w:rFonts w:hint="default" w:ascii="Times New Roman" w:hAnsi="Times New Roman" w:eastAsia="Arial Unicode MS" w:cs="Times New Roman"/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(на грузинском языке)</w:t>
      </w:r>
    </w:p>
    <w:p w14:paraId="7D8A80D3">
      <w:pPr>
        <w:rPr>
          <w:rFonts w:hint="default"/>
          <w:sz w:val="22"/>
          <w:szCs w:val="22"/>
        </w:rPr>
      </w:pPr>
    </w:p>
    <w:p w14:paraId="000000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ერთი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ბედნიერი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დიდი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თუ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პატარა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ქალი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თუ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კაცი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ყველა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ბედნიერი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სამეფოში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ყველა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მხიარული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კმაყოფილი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ერთხელ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ხილვა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მიუვიდა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სიზმარში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სახლში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ჭერიდან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კუდზე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ჩამოკიდებული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ეკიდა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გაიღვიძა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ვერ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ეხილა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ნიშნავდა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სიზმარი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შეკრიბა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თავისი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ვაზირები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მაგრამ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მათაც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ვერ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ამოხსნეს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თუ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უწინასწარმეტყველებდა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ხილვა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შემდეგ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თქვა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შეკრიბეთ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მთელი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ჩემი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სამეფო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იქნებ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ვინმემ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განმარტოს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იგი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“.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მესამე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დღეს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შეიკრიბა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მისი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სამეფოს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მთელი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ხალხი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სასახლეში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შორის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ღარიბი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ერთ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ადგილას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მოუწია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საცალფეხო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ბილიკით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გავლა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გზა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ორივე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მხრიდან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კლდოვანი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მთებით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ჩაკეტილი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იქ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დაინახა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ბილიკზე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იწვა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კისერ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გაწელილი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გამოყოფილი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ახლოს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დაუძახა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მშვიდობისა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მიდიხარ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?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უამბო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რაშიც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საქმე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უთხრა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ნუ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გეშინია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მისი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მომეცი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სიტყვა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რასაც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ka-GE"/>
          <w14:textFill>
            <w14:solidFill>
              <w14:schemeClr w14:val="tx1"/>
            </w14:solidFill>
          </w14:textFill>
        </w:rPr>
        <w:t>გ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ცემ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გამიზიარებ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განგიმარტავ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სიზმარს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გაიხარა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სიტყვა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მისცა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დაიფიცა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ყველაფერს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მოგიტან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რასაც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შემომთავაზებს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თუ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საქმეში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დამეხმარები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“.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თქვა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გავყოფ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ნახევრად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ნახევარი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იქნება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დაინახავ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უთხარი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ამას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გულისხმობდა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სამეფოში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ქვეშქვეშობა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თვალთმაქცობა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ღალატი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“.</w:t>
      </w:r>
    </w:p>
    <w:p w14:paraId="000000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წავიდა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მეფესთან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უამბო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ასწავლა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ძლიერ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მოიწონა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დიდად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დაასაჩუქრა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იგივე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გზით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დაბრუნებულა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გველისათვის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ეწილადებინა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საგანძური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არამედ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სხვა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გზით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წავიდა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ცოტა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ხანი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სხვა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ხილვა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იხილა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სიზმარში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შიშველი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ხმალი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ეკიდა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სახურავიდან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ამჯერად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სასწრაფოდ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გაგზავნა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კაცი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გლეხთან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სთხოვა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მობრძანებულიყო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ძალიან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ეუხერხულა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ვერაფრით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ვერ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ამოხსნიდა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მარტო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იგივე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გზით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წავიდა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როგორც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წინათ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ადგილას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სადაც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ადრე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ნახა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იქ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აღარ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დაინახა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შესძახა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ka-GE"/>
          <w14:textFill>
            <w14:solidFill>
              <w14:schemeClr w14:val="tx1"/>
            </w14:solidFill>
          </w14:textFill>
        </w:rPr>
        <w:t>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აქ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ერთი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წუთით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მჭირდები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”.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გაჩერდა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სანამ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თქვა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გინდა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?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გიჭირს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?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უპასუხა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ka-GE"/>
          <w14:textFill>
            <w14:solidFill>
              <w14:schemeClr w14:val="tx1"/>
            </w14:solidFill>
          </w14:textFill>
        </w:rPr>
        <w:t>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ასე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ასეა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საქმე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დახმარება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მჭირდება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”.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უპასუხა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წადი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უთხარი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შიშველი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ხმალი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ომს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ნიშნავს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–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მტრები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თავს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იქცევენ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სამეფოს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შიგნიდან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გარედან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უნდა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მოემზადოს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ბრძოლისა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შეტევისათვის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“.</w:t>
      </w:r>
    </w:p>
    <w:p w14:paraId="000000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მადლობა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გადაუხადა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წავიდა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უთხრა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როგორც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უბრძანა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მოეწონა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ომისთვის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მზადება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დაიწყო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დიდი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საჩუქრები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უბოძა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ბილიკით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დაბრუნდა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სადაც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ელოდა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თქვა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ka-GE"/>
          <w14:textFill>
            <w14:solidFill>
              <w14:schemeClr w14:val="tx1"/>
            </w14:solidFill>
          </w14:textFill>
        </w:rPr>
        <w:t>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მომეცი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ნახევარი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როგორც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დამპირდი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”.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უპასუხა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ნახევარი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?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!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მოგცემ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შავ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ქვასა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ალს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ამოიღო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ხმალი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დაედევნა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ხვრელში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გაძვრა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გაჰყვა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ხმლით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კუდი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მოსჭრა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გარკვეული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დრო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კვლავ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მოუვიდა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ხილვა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ხილვაში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სახურავზე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მოკლული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ცხვარი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ეკიდა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სასწრაფოდ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გაგზავნა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კაცი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გლეხთან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ძალიან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შეეშინდა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თქვა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როგორ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წარვუდგე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?”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ადრე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ასწავლიდა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როგორღა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მოიხმარებდა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ka-GE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მისი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მადლის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საპასუხოდ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მახვილით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დაჭრა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მიუხედავად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ამისა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მაინც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იგივე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ბილიკით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გაიარა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როდესაც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ჩვეულ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ადგილას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სადაც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იმყოფებოდა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დაიძახა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ka-GE"/>
          <w14:textFill>
            <w14:solidFill>
              <w14:schemeClr w14:val="tx1"/>
            </w14:solidFill>
          </w14:textFill>
        </w:rPr>
        <w:t>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კარგო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გთხოვ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რაღაც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მინდა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გკითხო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”.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კაცმა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თავისი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მწუხარება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გაუზიარა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უთხრა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ნაბოძვარის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ნახევარს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თუ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მიწილადებ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გეტყვი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“.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დაჰპირდა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დაიფიცა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თქვა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ka-GE"/>
          <w14:textFill>
            <w14:solidFill>
              <w14:schemeClr w14:val="tx1"/>
            </w14:solidFill>
          </w14:textFill>
        </w:rPr>
        <w:t>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იმის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ნიშანია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ყველგან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მშვიდობა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დაისადგურებს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ხალხი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წყნარ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სათუთ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ცხვრებსა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ემგვანებიან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”.</w:t>
      </w:r>
    </w:p>
    <w:p w14:paraId="4527E7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მადლობა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გადაუხადა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გზას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გაუდგა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მეფესთან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უამბო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გაუზიარა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ძალიან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მოეწონა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კიდევ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უფრო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დიდი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საჩუქრებით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დახუნძლა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გლეხი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იგივე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გზით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დაბრუნდა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იქ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სადაც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ელოდა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გველთან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ყველაფერი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მეფისგან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მიიღო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უთხრა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როგორი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მომთმენი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იყავი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ჩემი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იმასაც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მოგცემ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მეფემ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ადრე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მომცა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“.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თავმდაბლად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ითხოვა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პატიება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ყოფილი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დანაშაულებისთვის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გველმა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თქვა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„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ნუ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დარდობ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ნუ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შეწუხდები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ბრალი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პირველად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მთელი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ხალხი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მთლად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მატყუარა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ქვეყანაში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ღალატი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თვალთმაქცობა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სუფევდა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მატყუარა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იყავი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რადგან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დაპირების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მიუხედავად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სახლში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სხვა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გზით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დაბრუნდი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მეორედ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ყველგან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ომი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ჩხუბი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მკვლელობა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შენც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მეჩხუბე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კუდი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მომაჭერი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მაგრამ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ახლა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როცა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მშვიდობა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სიყვარული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მოეფინა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სამეფოს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საჩუქრები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მოიტანე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ყველაფერი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გამიზიარე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წადი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ძმაო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ღვთის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მშვიდობა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იყოს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შენთან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!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არ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მინდა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შენი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სიმდიდრე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“.</w:t>
      </w:r>
    </w:p>
    <w:p w14:paraId="24522B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75" w:firstLineChars="125"/>
        <w:jc w:val="both"/>
        <w:textAlignment w:val="auto"/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წავიდა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გველი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და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გაქრა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მის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ხვრელში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.</w:t>
      </w:r>
    </w:p>
    <w:p w14:paraId="0000000D">
      <w:pPr>
        <w:rPr>
          <w:rFonts w:hint="default" w:ascii="Times New Roman" w:hAnsi="Times New Roman" w:eastAsia="Times New Roman" w:cs="Times New Roman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br w:type="page"/>
      </w:r>
    </w:p>
    <w:p w14:paraId="0C3A6D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center"/>
        <w:textAlignment w:val="auto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ЗМЕЙ И КРЕСТЬЯНИН</w:t>
      </w:r>
    </w:p>
    <w:p w14:paraId="31611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center"/>
        <w:textAlignment w:val="auto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(на русском языке)</w:t>
      </w:r>
    </w:p>
    <w:p w14:paraId="2856B9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</w:p>
    <w:p w14:paraId="36F4B3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Жил-был счастливый царь. Все были счастливы в его царстве – и взрослые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и дети, и женщины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и мужчины – все радовались и веселились.</w:t>
      </w:r>
    </w:p>
    <w:p w14:paraId="5B03E4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Однажды царю было видение. Во сне с потолка в его доме свисала лиса, подвешенная за хвост. Проснувшись, он не мог понять, что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бы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это могло значить. Он собрал своих визирей</w:t>
      </w:r>
      <w:r>
        <w:rPr>
          <w:rStyle w:val="10"/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footnoteReference w:id="0"/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, но и они не смогли разгадать, что предвещает этот сон.</w:t>
      </w:r>
    </w:p>
    <w:p w14:paraId="5C4C7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Затем он сказал: </w:t>
      </w:r>
    </w:p>
    <w:p w14:paraId="6BBFA5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Соберите всех моих поданных, наверное, кто-нибудь сможет его истолковать. </w:t>
      </w:r>
    </w:p>
    <w:p w14:paraId="44E919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На третий день весь его народ собрался в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царском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дворце. Среди них был и бедный крестьянин.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озвращаясь из дворца,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в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одном месте ему пришлось пройти по тропинке. С обеих сторон путь преграждали скалистые горы. Когда крестьянин подошел к тропинке, он увидел лежащего на ней змея, вытянувшего шею и высунувшего язык.</w:t>
      </w:r>
    </w:p>
    <w:p w14:paraId="4AB04F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Когда крестьянин прошел мимо змея,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тот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окликнул его: </w:t>
      </w:r>
    </w:p>
    <w:p w14:paraId="0B79D8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Хорошего дня тебе, крестьянин! А куда ты идешь?</w:t>
      </w:r>
    </w:p>
    <w:p w14:paraId="2584A8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Крестьянин обо всем ему рассказал. Змей ответил: </w:t>
      </w:r>
    </w:p>
    <w:p w14:paraId="4B173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Не бойся его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. Д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ай мне слово, что ты будешь делить со мной подарки царя, и тогда я всему научу тебя. </w:t>
      </w:r>
    </w:p>
    <w:p w14:paraId="42F0C3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Крестьянин обрадовался, дал слово и поклялся: </w:t>
      </w:r>
    </w:p>
    <w:p w14:paraId="053C25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Я принесу вс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ё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, что подарит мне царь, если ты поможешь мне. </w:t>
      </w:r>
    </w:p>
    <w:p w14:paraId="2A35D4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Змей сказал: </w:t>
      </w:r>
    </w:p>
    <w:p w14:paraId="4D83D0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Я разделю их пополам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. Одна половина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будет твоей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. К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огда увидишь царя, скажи: «Лиса означает, что в царстве есть хитрость, лицемерие и вероломство». </w:t>
      </w:r>
    </w:p>
    <w:p w14:paraId="1EA1BD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Крестьянин отправился к царю, подошел к нему и рассказал, чему научил змей. Царь очень обрадовался и дал ему много подарков. Крестьянин не стал возвращаться той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же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дорогой, чтобы не делиться со змеем, а пошел другим путем.</w:t>
      </w:r>
    </w:p>
    <w:p w14:paraId="668C2E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Спустя какое-то время, царю было другое видение: во сне с крыши свисал обнаженный меч. На этот раз царь быстро послал за крестьянином и попросил его прийти. Крестьянин был очень встревожен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и ему ничего не оставалось, кроме того, чтобы пойти по той же тропинке, что и раньше.</w:t>
      </w:r>
    </w:p>
    <w:p w14:paraId="5CC4F8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Когда он пришел, то не увидел на ней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змея.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Крестьянин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воскликнул: </w:t>
      </w:r>
    </w:p>
    <w:p w14:paraId="216855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О змей, приди сюда на м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гновение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, ты мне нужен. </w:t>
      </w:r>
    </w:p>
    <w:p w14:paraId="4B4EF8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Он не переставал звать его, пока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тот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приполз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спросил: </w:t>
      </w:r>
    </w:p>
    <w:p w14:paraId="5AC7C5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Чего ты хочешь? Что тебя мучает?</w:t>
      </w:r>
    </w:p>
    <w:p w14:paraId="49B35B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Крестьянин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всё рассказал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: </w:t>
      </w:r>
    </w:p>
    <w:p w14:paraId="4D9080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М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не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снова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нужна твоя помощь. </w:t>
      </w:r>
    </w:p>
    <w:p w14:paraId="61EF46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Змей ответил: </w:t>
      </w:r>
    </w:p>
    <w:p w14:paraId="154564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Иди, скажи царю, что обнаженный меч означает войну – сейчас враги плетут интриги и внутри и снаружи; он должен приготовиться к битве и напасть. </w:t>
      </w:r>
    </w:p>
    <w:p w14:paraId="55BA2F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Крестьянин поблагодарил змея и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по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шел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к царю,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рассказал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ему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вс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ё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, как велел змей. Царь обрадовался, стал готовиться к войне и одарил крестьянина подарками. </w:t>
      </w:r>
    </w:p>
    <w:p w14:paraId="34984B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И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снова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крестьянин пошел по той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же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дороге, где его ждал змей. Змей сказал: </w:t>
      </w:r>
    </w:p>
    <w:p w14:paraId="771217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Теперь отдай мне половину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даров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, которую ты обещал. </w:t>
      </w:r>
    </w:p>
    <w:p w14:paraId="75777F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Крестьянин ответил: </w:t>
      </w:r>
    </w:p>
    <w:p w14:paraId="64C7D3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Я не отдам тебе половину! Я отдам тебе черный камень и золу. </w:t>
      </w:r>
    </w:p>
    <w:p w14:paraId="534346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Крестьянин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вытащил меч и погнался за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змеем, который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скрылся в норе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. Н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о крестьянин полез за ним и отрубил ему хвост своим мечом.</w:t>
      </w:r>
    </w:p>
    <w:p w14:paraId="29BADF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Спустя какое-то время царю снова было видение. В этом сне с крыши свисала убитая овца. Царь быстро послал за крестьянином. Крестьянин был очень напуган. Он подумал про себя: «Как я могу пойти к царю?» Раньше же его учил змей, но теперь он уже не будет этого делать; за его доброту он ранил его мечом.</w:t>
      </w:r>
    </w:p>
    <w:p w14:paraId="31EEEC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Однако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крестьянин все равно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пошел по той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же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тропинке.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Подойдя к тому месту,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где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раньше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был змей,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крестьянин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воскликнул: </w:t>
      </w:r>
    </w:p>
    <w:p w14:paraId="1BA629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О змей, подойди на минутку, я хочу спросить тебя кое о чем. </w:t>
      </w:r>
    </w:p>
    <w:p w14:paraId="62A598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Змей приполз. Крестьянин рассказал о своем горе. Змей ответил: </w:t>
      </w:r>
    </w:p>
    <w:p w14:paraId="6F445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Если ты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от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дашь мне половину того, что подарит тебе царь, я расскажу тебе. </w:t>
      </w:r>
    </w:p>
    <w:p w14:paraId="279706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Крестьянин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поклялся. Змей сказал: </w:t>
      </w:r>
    </w:p>
    <w:p w14:paraId="500B68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Это знак того, что теперь везде, где наступает мир, люди становятся как тихие, кроткие овцы.</w:t>
      </w:r>
    </w:p>
    <w:p w14:paraId="6687E9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Крестьянин поблагодарил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змея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и пошел своей дорогой. Когда он пришел к царю, то рассказал все так, как велел ему змей. Царь был очень доволен и одарил его подарками.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На этот раз к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рестьянин вернулся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к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зме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ю и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поделил с ним вс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ё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, что получил от царя,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сказа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: </w:t>
      </w:r>
    </w:p>
    <w:p w14:paraId="23870A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Ты был терпелив ко мне, и теперь я отдам тебе даже то, что царь до этого мне подарил. </w:t>
      </w:r>
    </w:p>
    <w:p w14:paraId="63965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Крестьянин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 смиренно попросил прощения за свои прежние обиды. Змей сказал: </w:t>
      </w:r>
    </w:p>
    <w:p w14:paraId="64F380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‒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 xml:space="preserve">Не огорчайся и не тревожься, ты ни в чем не виноват. В первый раз, когда все люди были сплошь лживы, а в стране царили вероломство и лицемерие, ты тоже был обманщиком, ибо, несмотря на свое обещание, пошел домой другой дорогой. Во второй раз, когда повсюду была война, ссоры и убийства, ты тоже поссорился со мной и отрубил мне хвост. Но теперь, когда на всех снизошли мир и любовь, ты принес дары и разделил все со мной. Иди, брат, да пребудет с тобой мир Божий! Мне не нужны твои богатства. </w:t>
      </w:r>
    </w:p>
    <w:p w14:paraId="000000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:lang w:val="ru-RU"/>
          <w14:textFill>
            <w14:solidFill>
              <w14:schemeClr w14:val="tx1"/>
            </w14:solidFill>
          </w14:textFill>
        </w:rPr>
        <w:t>И з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rtl w:val="0"/>
          <w14:textFill>
            <w14:solidFill>
              <w14:schemeClr w14:val="tx1"/>
            </w14:solidFill>
          </w14:textFill>
        </w:rPr>
        <w:t>мей скрылся в своей норе.</w:t>
      </w:r>
    </w:p>
    <w:p w14:paraId="000000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30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1E7BB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5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Перевод с грузинского языка на русский.</w:t>
      </w:r>
      <w:bookmarkStart w:id="1" w:name="_GoBack"/>
      <w:bookmarkEnd w:id="1"/>
    </w:p>
    <w:p w14:paraId="4465D4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250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Студентка 4 курса переводческого факультета Синёва Инна.</w:t>
      </w:r>
    </w:p>
    <w:sectPr>
      <w:pgSz w:w="11909" w:h="16834"/>
      <w:pgMar w:top="1134" w:right="1134" w:bottom="1134" w:left="1134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76" w:lineRule="auto"/>
      </w:pPr>
      <w:r>
        <w:separator/>
      </w:r>
    </w:p>
  </w:footnote>
  <w:footnote w:type="continuationSeparator" w:id="3">
    <w:p>
      <w:pPr>
        <w:spacing w:line="276" w:lineRule="auto"/>
      </w:pPr>
      <w:r>
        <w:continuationSeparator/>
      </w:r>
    </w:p>
  </w:footnote>
  <w:footnote w:id="0">
    <w:p w14:paraId="2999D8FD">
      <w:pPr>
        <w:pStyle w:val="12"/>
        <w:snapToGrid w:val="0"/>
        <w:rPr>
          <w:rFonts w:hint="default" w:ascii="Times New Roman" w:hAnsi="Times New Roman" w:cs="Times New Roman"/>
          <w:b w:val="0"/>
          <w:bCs w:val="0"/>
          <w:color w:val="000000" w:themeColor="text1"/>
          <w:sz w:val="18"/>
          <w:szCs w:val="18"/>
          <w:lang w:val="ru-RU"/>
          <w14:textFill>
            <w14:solidFill>
              <w14:schemeClr w14:val="tx1"/>
            </w14:solidFill>
          </w14:textFill>
        </w:rPr>
      </w:pPr>
      <w:r>
        <w:rPr>
          <w:rStyle w:val="10"/>
        </w:rPr>
        <w:footnoteRef/>
      </w:r>
      <w:r>
        <w:t xml:space="preserve"> </w:t>
      </w:r>
      <w:r>
        <w:rPr>
          <w:rStyle w:val="11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14:textFill>
            <w14:solidFill>
              <w14:schemeClr w14:val="tx1"/>
            </w14:solidFill>
          </w14:textFill>
        </w:rPr>
        <w:t>Визирь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‒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14:textFill>
            <w14:solidFill>
              <w14:schemeClr w14:val="tx1"/>
            </w14:solidFill>
          </w14:textFill>
        </w:rPr>
        <w:t>титул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1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14:textFill>
            <w14:solidFill>
              <w14:schemeClr w14:val="tx1"/>
            </w14:solidFill>
          </w14:textFill>
        </w:rPr>
        <w:t>министра или чиновника высшего ранга в государствах и странах мусульманского Востока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18"/>
          <w:szCs w:val="1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Также визирем называют лицо, имеющее этот титул.</w:t>
      </w:r>
    </w:p>
    <w:p w14:paraId="415AB217">
      <w:pPr>
        <w:pStyle w:val="12"/>
        <w:snapToGrid w:val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2"/>
    <w:footnote w:id="3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E13"/>
    <w:rsid w:val="003E7E13"/>
    <w:rsid w:val="00D731D7"/>
    <w:rsid w:val="3B807F2C"/>
    <w:rsid w:val="5438789C"/>
    <w:rsid w:val="67A8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basedOn w:val="8"/>
    <w:semiHidden/>
    <w:unhideWhenUsed/>
    <w:uiPriority w:val="99"/>
    <w:rPr>
      <w:vertAlign w:val="superscript"/>
    </w:rPr>
  </w:style>
  <w:style w:type="character" w:styleId="11">
    <w:name w:val="Strong"/>
    <w:basedOn w:val="8"/>
    <w:qFormat/>
    <w:uiPriority w:val="22"/>
    <w:rPr>
      <w:b/>
      <w:bCs/>
    </w:rPr>
  </w:style>
  <w:style w:type="paragraph" w:styleId="12">
    <w:name w:val="footnote text"/>
    <w:basedOn w:val="1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13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paragraph" w:styleId="14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1275</Words>
  <Characters>7272</Characters>
  <Lines>60</Lines>
  <Paragraphs>17</Paragraphs>
  <TotalTime>2</TotalTime>
  <ScaleCrop>false</ScaleCrop>
  <LinksUpToDate>false</LinksUpToDate>
  <CharactersWithSpaces>8530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2024-11-25T13:02:00Z</dcterms:created>
  <dc:creator>Ассоль</dc:creator>
  <cp:lastModifiedBy>Ассоль</cp:lastModifiedBy>
  <dcterms:modified xsi:type="dcterms:W3CDTF">2024-11-25T21:57:13Z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73530A622D3044ECBF74A8DE2EED4ADB_13</vt:lpwstr>
  </property>
</Properties>
</file>